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top w:w="60" w:type="dxa"/>
          <w:left w:w="60" w:type="dxa"/>
          <w:bottom w:w="60" w:type="dxa"/>
          <w:right w:w="60" w:type="dxa"/>
        </w:tblCellMar>
        <w:tblLook w:val="04A0" w:firstRow="1" w:lastRow="0" w:firstColumn="1" w:lastColumn="0" w:noHBand="0" w:noVBand="1"/>
      </w:tblPr>
      <w:tblGrid>
        <w:gridCol w:w="768"/>
        <w:gridCol w:w="4696"/>
        <w:gridCol w:w="2818"/>
        <w:gridCol w:w="2304"/>
      </w:tblGrid>
      <w:tr w:rsidR="00985775" w:rsidRPr="00985775" w:rsidTr="00985775">
        <w:tc>
          <w:tcPr>
            <w:tcW w:w="5000" w:type="pct"/>
            <w:gridSpan w:val="4"/>
            <w:tcBorders>
              <w:top w:val="nil"/>
              <w:left w:val="nil"/>
              <w:bottom w:val="outset" w:sz="6" w:space="0" w:color="4682B4"/>
              <w:right w:val="nil"/>
            </w:tcBorders>
            <w:shd w:val="clear" w:color="auto" w:fill="FFFFFF"/>
            <w:vAlign w:val="center"/>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b/>
                <w:bCs/>
                <w:color w:val="000000"/>
                <w:kern w:val="0"/>
                <w:sz w:val="27"/>
                <w:szCs w:val="18"/>
              </w:rPr>
              <w:t>2010</w:t>
            </w:r>
            <w:r w:rsidRPr="00985775">
              <w:rPr>
                <w:rFonts w:ascii="Times New Roman" w:eastAsia="宋体" w:hAnsi="Times New Roman" w:cs="宋体" w:hint="eastAsia"/>
                <w:b/>
                <w:bCs/>
                <w:color w:val="000000"/>
                <w:kern w:val="0"/>
                <w:sz w:val="27"/>
                <w:szCs w:val="18"/>
              </w:rPr>
              <w:t>年度国家技</w:t>
            </w:r>
            <w:bookmarkStart w:id="0" w:name="_GoBack"/>
            <w:bookmarkEnd w:id="0"/>
            <w:r w:rsidRPr="00985775">
              <w:rPr>
                <w:rFonts w:ascii="Times New Roman" w:eastAsia="宋体" w:hAnsi="Times New Roman" w:cs="宋体" w:hint="eastAsia"/>
                <w:b/>
                <w:bCs/>
                <w:color w:val="000000"/>
                <w:kern w:val="0"/>
                <w:sz w:val="27"/>
                <w:szCs w:val="18"/>
              </w:rPr>
              <w:t>术发明奖初评通过项目目录（通用项目）</w:t>
            </w:r>
            <w:r w:rsidRPr="00985775">
              <w:rPr>
                <w:rFonts w:ascii="宋体" w:eastAsia="宋体" w:hAnsi="宋体" w:cs="宋体"/>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A6C4CD"/>
            <w:vAlign w:val="center"/>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kern w:val="0"/>
                <w:sz w:val="24"/>
                <w:szCs w:val="24"/>
              </w:rPr>
              <w:t>序号</w:t>
            </w:r>
            <w:r w:rsidRPr="00985775">
              <w:rPr>
                <w:rFonts w:ascii="宋体" w:eastAsia="宋体" w:hAnsi="宋体" w:cs="宋体" w:hint="eastAsia"/>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A6C4CD"/>
            <w:vAlign w:val="center"/>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kern w:val="0"/>
                <w:sz w:val="24"/>
                <w:szCs w:val="24"/>
              </w:rPr>
              <w:t>项目名称</w:t>
            </w:r>
            <w:r w:rsidRPr="00985775">
              <w:rPr>
                <w:rFonts w:ascii="宋体" w:eastAsia="宋体" w:hAnsi="宋体" w:cs="宋体" w:hint="eastAsia"/>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A6C4CD"/>
            <w:vAlign w:val="center"/>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kern w:val="0"/>
                <w:sz w:val="24"/>
                <w:szCs w:val="24"/>
              </w:rPr>
              <w:t>主要完成人</w:t>
            </w:r>
            <w:r w:rsidRPr="00985775">
              <w:rPr>
                <w:rFonts w:ascii="宋体" w:eastAsia="宋体" w:hAnsi="宋体" w:cs="宋体" w:hint="eastAsia"/>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A6C4CD"/>
            <w:vAlign w:val="center"/>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kern w:val="0"/>
                <w:sz w:val="24"/>
                <w:szCs w:val="24"/>
              </w:rPr>
              <w:t>推荐单位</w:t>
            </w:r>
            <w:r w:rsidRPr="00985775">
              <w:rPr>
                <w:rFonts w:ascii="宋体" w:eastAsia="宋体" w:hAnsi="宋体" w:cs="宋体" w:hint="eastAsia"/>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1</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深部煤矿高温热害治理技术及其装备系统</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何满潮</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专家推荐</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2</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高温高压流体和流动反应原位观测装置、方法和整合技术</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张荣华</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专家推荐</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3</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纳米尺度硅基集成电路新器件与新工艺技术及其应用</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黄</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如，张</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兴，张盛东，韩汝琦，刘晓彦，</w:t>
            </w:r>
            <w:proofErr w:type="gramStart"/>
            <w:r w:rsidRPr="00985775">
              <w:rPr>
                <w:rFonts w:ascii="Times New Roman" w:eastAsia="宋体" w:hAnsi="Times New Roman" w:cs="宋体" w:hint="eastAsia"/>
                <w:color w:val="000000"/>
                <w:kern w:val="0"/>
                <w:sz w:val="24"/>
                <w:szCs w:val="24"/>
              </w:rPr>
              <w:t>许铭真</w:t>
            </w:r>
            <w:proofErr w:type="gramEnd"/>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北京市</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4</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小动物多模态光学分子影像成像方法与系统</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田</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捷，白</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净，杨</w:t>
            </w:r>
            <w:r w:rsidRPr="00985775">
              <w:rPr>
                <w:rFonts w:ascii="宋体" w:eastAsia="宋体" w:hAnsi="宋体" w:cs="宋体"/>
                <w:color w:val="000000"/>
                <w:kern w:val="0"/>
                <w:sz w:val="24"/>
                <w:szCs w:val="24"/>
              </w:rPr>
              <w:t xml:space="preserve">  </w:t>
            </w:r>
            <w:proofErr w:type="gramStart"/>
            <w:r w:rsidRPr="00985775">
              <w:rPr>
                <w:rFonts w:ascii="Times New Roman" w:eastAsia="宋体" w:hAnsi="Times New Roman" w:cs="宋体" w:hint="eastAsia"/>
                <w:color w:val="000000"/>
                <w:kern w:val="0"/>
                <w:sz w:val="24"/>
                <w:szCs w:val="24"/>
              </w:rPr>
              <w:t>鑫</w:t>
            </w:r>
            <w:proofErr w:type="gramEnd"/>
            <w:r w:rsidRPr="00985775">
              <w:rPr>
                <w:rFonts w:ascii="Times New Roman" w:eastAsia="宋体" w:hAnsi="Times New Roman" w:cs="宋体" w:hint="eastAsia"/>
                <w:color w:val="000000"/>
                <w:kern w:val="0"/>
                <w:sz w:val="24"/>
                <w:szCs w:val="24"/>
              </w:rPr>
              <w:t>，张永红，秦承虎，杨</w:t>
            </w:r>
            <w:r w:rsidRPr="00985775">
              <w:rPr>
                <w:rFonts w:ascii="宋体" w:eastAsia="宋体" w:hAnsi="宋体" w:cs="宋体"/>
                <w:color w:val="000000"/>
                <w:kern w:val="0"/>
                <w:sz w:val="24"/>
                <w:szCs w:val="24"/>
              </w:rPr>
              <w:t xml:space="preserve">  </w:t>
            </w:r>
            <w:proofErr w:type="gramStart"/>
            <w:r w:rsidRPr="00985775">
              <w:rPr>
                <w:rFonts w:ascii="Times New Roman" w:eastAsia="宋体" w:hAnsi="Times New Roman" w:cs="宋体" w:hint="eastAsia"/>
                <w:color w:val="000000"/>
                <w:kern w:val="0"/>
                <w:sz w:val="24"/>
                <w:szCs w:val="24"/>
              </w:rPr>
              <w:t>祥</w:t>
            </w:r>
            <w:proofErr w:type="gramEnd"/>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北京市</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5</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城市客车多能源一体化混合动力系统及其系列化车型应用</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proofErr w:type="gramStart"/>
            <w:r w:rsidRPr="00985775">
              <w:rPr>
                <w:rFonts w:ascii="Times New Roman" w:eastAsia="宋体" w:hAnsi="Times New Roman" w:cs="宋体" w:hint="eastAsia"/>
                <w:color w:val="000000"/>
                <w:kern w:val="0"/>
                <w:sz w:val="24"/>
                <w:szCs w:val="24"/>
              </w:rPr>
              <w:t>欧阳明</w:t>
            </w:r>
            <w:proofErr w:type="gramEnd"/>
            <w:r w:rsidRPr="00985775">
              <w:rPr>
                <w:rFonts w:ascii="Times New Roman" w:eastAsia="宋体" w:hAnsi="Times New Roman" w:cs="宋体" w:hint="eastAsia"/>
                <w:color w:val="000000"/>
                <w:kern w:val="0"/>
                <w:sz w:val="24"/>
                <w:szCs w:val="24"/>
              </w:rPr>
              <w:t>高，陈全世，卢青春，张俊智，李建秋，高大威</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北京市</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6</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耐高温相变材料微胶囊、</w:t>
            </w:r>
            <w:proofErr w:type="gramStart"/>
            <w:r w:rsidRPr="00985775">
              <w:rPr>
                <w:rFonts w:ascii="Times New Roman" w:eastAsia="宋体" w:hAnsi="Times New Roman" w:cs="宋体" w:hint="eastAsia"/>
                <w:color w:val="000000"/>
                <w:kern w:val="0"/>
                <w:sz w:val="24"/>
                <w:szCs w:val="24"/>
              </w:rPr>
              <w:t>高储热量</w:t>
            </w:r>
            <w:proofErr w:type="gramEnd"/>
            <w:r w:rsidRPr="00985775">
              <w:rPr>
                <w:rFonts w:ascii="Times New Roman" w:eastAsia="宋体" w:hAnsi="Times New Roman" w:cs="宋体" w:hint="eastAsia"/>
                <w:color w:val="000000"/>
                <w:kern w:val="0"/>
                <w:sz w:val="24"/>
                <w:szCs w:val="24"/>
              </w:rPr>
              <w:t>储热调温纤维及其制备技术</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张兴祥，唐国翌，田素峰，苗晓光，王学晨，石海峰</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天津市</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7</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柴油机混合率与化学反应率协同控制技术及应用</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苏万华，裴毅强，张俊红，</w:t>
            </w:r>
            <w:proofErr w:type="gramStart"/>
            <w:r w:rsidRPr="00985775">
              <w:rPr>
                <w:rFonts w:ascii="Times New Roman" w:eastAsia="宋体" w:hAnsi="Times New Roman" w:cs="宋体" w:hint="eastAsia"/>
                <w:color w:val="000000"/>
                <w:kern w:val="0"/>
                <w:sz w:val="24"/>
                <w:szCs w:val="24"/>
              </w:rPr>
              <w:t>尧命发</w:t>
            </w:r>
            <w:proofErr w:type="gramEnd"/>
            <w:r w:rsidRPr="00985775">
              <w:rPr>
                <w:rFonts w:ascii="Times New Roman" w:eastAsia="宋体" w:hAnsi="Times New Roman" w:cs="宋体" w:hint="eastAsia"/>
                <w:color w:val="000000"/>
                <w:kern w:val="0"/>
                <w:sz w:val="24"/>
                <w:szCs w:val="24"/>
              </w:rPr>
              <w:t>，谢</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辉，林铁</w:t>
            </w:r>
            <w:proofErr w:type="gramStart"/>
            <w:r w:rsidRPr="00985775">
              <w:rPr>
                <w:rFonts w:ascii="Times New Roman" w:eastAsia="宋体" w:hAnsi="Times New Roman" w:cs="宋体" w:hint="eastAsia"/>
                <w:color w:val="000000"/>
                <w:kern w:val="0"/>
                <w:sz w:val="24"/>
                <w:szCs w:val="24"/>
              </w:rPr>
              <w:t>坚</w:t>
            </w:r>
            <w:proofErr w:type="gramEnd"/>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天津市</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8</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基于能量转换的矿用倾斜带式输送机防抱死安全制动关键技术</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寇子明，李军霞，谭鹏辉，吴</w:t>
            </w:r>
            <w:r w:rsidRPr="00985775">
              <w:rPr>
                <w:rFonts w:ascii="宋体" w:eastAsia="宋体" w:hAnsi="宋体" w:cs="宋体"/>
                <w:color w:val="000000"/>
                <w:kern w:val="0"/>
                <w:sz w:val="24"/>
                <w:szCs w:val="24"/>
              </w:rPr>
              <w:t xml:space="preserve">  </w:t>
            </w:r>
            <w:proofErr w:type="gramStart"/>
            <w:r w:rsidRPr="00985775">
              <w:rPr>
                <w:rFonts w:ascii="Times New Roman" w:eastAsia="宋体" w:hAnsi="Times New Roman" w:cs="宋体" w:hint="eastAsia"/>
                <w:color w:val="000000"/>
                <w:kern w:val="0"/>
                <w:sz w:val="24"/>
                <w:szCs w:val="24"/>
              </w:rPr>
              <w:t>娟</w:t>
            </w:r>
            <w:proofErr w:type="gramEnd"/>
            <w:r w:rsidRPr="00985775">
              <w:rPr>
                <w:rFonts w:ascii="Times New Roman" w:eastAsia="宋体" w:hAnsi="Times New Roman" w:cs="宋体" w:hint="eastAsia"/>
                <w:color w:val="000000"/>
                <w:kern w:val="0"/>
                <w:sz w:val="24"/>
                <w:szCs w:val="24"/>
              </w:rPr>
              <w:t>，卫</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进，高贵军</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山西省</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9</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高速数控机床</w:t>
            </w:r>
            <w:proofErr w:type="gramStart"/>
            <w:r w:rsidRPr="00985775">
              <w:rPr>
                <w:rFonts w:ascii="Times New Roman" w:eastAsia="宋体" w:hAnsi="Times New Roman" w:cs="宋体" w:hint="eastAsia"/>
                <w:color w:val="000000"/>
                <w:kern w:val="0"/>
                <w:sz w:val="24"/>
                <w:szCs w:val="24"/>
              </w:rPr>
              <w:t>陶瓷电主轴</w:t>
            </w:r>
            <w:proofErr w:type="gramEnd"/>
            <w:r w:rsidRPr="00985775">
              <w:rPr>
                <w:rFonts w:ascii="Times New Roman" w:eastAsia="宋体" w:hAnsi="Times New Roman" w:cs="宋体" w:hint="eastAsia"/>
                <w:color w:val="000000"/>
                <w:kern w:val="0"/>
                <w:sz w:val="24"/>
                <w:szCs w:val="24"/>
              </w:rPr>
              <w:t>单元</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吴玉厚，张</w:t>
            </w:r>
            <w:r w:rsidRPr="00985775">
              <w:rPr>
                <w:rFonts w:ascii="宋体" w:eastAsia="宋体" w:hAnsi="宋体" w:cs="宋体"/>
                <w:color w:val="000000"/>
                <w:kern w:val="0"/>
                <w:sz w:val="24"/>
                <w:szCs w:val="24"/>
              </w:rPr>
              <w:t xml:space="preserve">  </w:t>
            </w:r>
            <w:proofErr w:type="gramStart"/>
            <w:r w:rsidRPr="00985775">
              <w:rPr>
                <w:rFonts w:ascii="Times New Roman" w:eastAsia="宋体" w:hAnsi="Times New Roman" w:cs="宋体" w:hint="eastAsia"/>
                <w:color w:val="000000"/>
                <w:kern w:val="0"/>
                <w:sz w:val="24"/>
                <w:szCs w:val="24"/>
              </w:rPr>
              <w:t>珂</w:t>
            </w:r>
            <w:proofErr w:type="gramEnd"/>
            <w:r w:rsidRPr="00985775">
              <w:rPr>
                <w:rFonts w:ascii="Times New Roman" w:eastAsia="宋体" w:hAnsi="Times New Roman" w:cs="宋体" w:hint="eastAsia"/>
                <w:color w:val="000000"/>
                <w:kern w:val="0"/>
                <w:sz w:val="24"/>
                <w:szCs w:val="24"/>
              </w:rPr>
              <w:t>，李颂华，</w:t>
            </w:r>
            <w:proofErr w:type="gramStart"/>
            <w:r w:rsidRPr="00985775">
              <w:rPr>
                <w:rFonts w:ascii="Times New Roman" w:eastAsia="宋体" w:hAnsi="Times New Roman" w:cs="宋体" w:hint="eastAsia"/>
                <w:color w:val="000000"/>
                <w:kern w:val="0"/>
                <w:sz w:val="24"/>
                <w:szCs w:val="24"/>
              </w:rPr>
              <w:t>郭</w:t>
            </w:r>
            <w:proofErr w:type="gramEnd"/>
            <w:r w:rsidRPr="00985775">
              <w:rPr>
                <w:rFonts w:ascii="宋体" w:eastAsia="宋体" w:hAnsi="宋体" w:cs="宋体"/>
                <w:color w:val="000000"/>
                <w:kern w:val="0"/>
                <w:sz w:val="24"/>
                <w:szCs w:val="24"/>
              </w:rPr>
              <w:t xml:space="preserve">  </w:t>
            </w:r>
            <w:proofErr w:type="gramStart"/>
            <w:r w:rsidRPr="00985775">
              <w:rPr>
                <w:rFonts w:ascii="Times New Roman" w:eastAsia="宋体" w:hAnsi="Times New Roman" w:cs="宋体" w:hint="eastAsia"/>
                <w:color w:val="000000"/>
                <w:kern w:val="0"/>
                <w:sz w:val="24"/>
                <w:szCs w:val="24"/>
              </w:rPr>
              <w:t>桦</w:t>
            </w:r>
            <w:proofErr w:type="gramEnd"/>
            <w:r w:rsidRPr="00985775">
              <w:rPr>
                <w:rFonts w:ascii="Times New Roman" w:eastAsia="宋体" w:hAnsi="Times New Roman" w:cs="宋体" w:hint="eastAsia"/>
                <w:color w:val="000000"/>
                <w:kern w:val="0"/>
                <w:sz w:val="24"/>
                <w:szCs w:val="24"/>
              </w:rPr>
              <w:t>，张丽秀，王</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贺</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辽宁省</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10</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地下水核磁共振探测与</w:t>
            </w:r>
            <w:proofErr w:type="gramStart"/>
            <w:r w:rsidRPr="00985775">
              <w:rPr>
                <w:rFonts w:ascii="Times New Roman" w:eastAsia="宋体" w:hAnsi="Times New Roman" w:cs="宋体" w:hint="eastAsia"/>
                <w:color w:val="000000"/>
                <w:kern w:val="0"/>
                <w:sz w:val="24"/>
                <w:szCs w:val="24"/>
              </w:rPr>
              <w:t>波场联合</w:t>
            </w:r>
            <w:proofErr w:type="gramEnd"/>
            <w:r w:rsidRPr="00985775">
              <w:rPr>
                <w:rFonts w:ascii="Times New Roman" w:eastAsia="宋体" w:hAnsi="Times New Roman" w:cs="宋体" w:hint="eastAsia"/>
                <w:color w:val="000000"/>
                <w:kern w:val="0"/>
                <w:sz w:val="24"/>
                <w:szCs w:val="24"/>
              </w:rPr>
              <w:t>成像关键技术</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林</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君，段清明，王应吉，陈祖斌，于生宝，</w:t>
            </w:r>
            <w:proofErr w:type="gramStart"/>
            <w:r w:rsidRPr="00985775">
              <w:rPr>
                <w:rFonts w:ascii="Times New Roman" w:eastAsia="宋体" w:hAnsi="Times New Roman" w:cs="宋体" w:hint="eastAsia"/>
                <w:color w:val="000000"/>
                <w:kern w:val="0"/>
                <w:sz w:val="24"/>
                <w:szCs w:val="24"/>
              </w:rPr>
              <w:t>嵇</w:t>
            </w:r>
            <w:proofErr w:type="gramEnd"/>
            <w:r w:rsidRPr="00985775">
              <w:rPr>
                <w:rFonts w:ascii="Times New Roman" w:eastAsia="宋体" w:hAnsi="Times New Roman" w:cs="宋体" w:hint="eastAsia"/>
                <w:color w:val="000000"/>
                <w:kern w:val="0"/>
                <w:sz w:val="24"/>
                <w:szCs w:val="24"/>
              </w:rPr>
              <w:t>艳</w:t>
            </w:r>
            <w:proofErr w:type="gramStart"/>
            <w:r w:rsidRPr="00985775">
              <w:rPr>
                <w:rFonts w:ascii="Times New Roman" w:eastAsia="宋体" w:hAnsi="Times New Roman" w:cs="宋体" w:hint="eastAsia"/>
                <w:color w:val="000000"/>
                <w:kern w:val="0"/>
                <w:sz w:val="24"/>
                <w:szCs w:val="24"/>
              </w:rPr>
              <w:t>鞠</w:t>
            </w:r>
            <w:proofErr w:type="gramEnd"/>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吉林省</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11</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高强</w:t>
            </w:r>
            <w:proofErr w:type="gramStart"/>
            <w:r w:rsidRPr="00985775">
              <w:rPr>
                <w:rFonts w:ascii="Times New Roman" w:eastAsia="宋体" w:hAnsi="Times New Roman" w:cs="宋体" w:hint="eastAsia"/>
                <w:color w:val="000000"/>
                <w:kern w:val="0"/>
                <w:sz w:val="24"/>
                <w:szCs w:val="24"/>
              </w:rPr>
              <w:t>塑</w:t>
            </w:r>
            <w:proofErr w:type="gramEnd"/>
            <w:r w:rsidRPr="00985775">
              <w:rPr>
                <w:rFonts w:ascii="Times New Roman" w:eastAsia="宋体" w:hAnsi="Times New Roman" w:cs="宋体" w:hint="eastAsia"/>
                <w:color w:val="000000"/>
                <w:kern w:val="0"/>
                <w:sz w:val="24"/>
                <w:szCs w:val="24"/>
              </w:rPr>
              <w:t>石油膨胀管及支撑技术</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刘文西，刘</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洁，王木乐，吴信荣，陈玉如，刘延平</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上海市</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12</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太阳能空调与高效供热装置与应用</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王如竹，代</w:t>
            </w:r>
            <w:proofErr w:type="gramStart"/>
            <w:r w:rsidRPr="00985775">
              <w:rPr>
                <w:rFonts w:ascii="Times New Roman" w:eastAsia="宋体" w:hAnsi="Times New Roman" w:cs="宋体" w:hint="eastAsia"/>
                <w:color w:val="000000"/>
                <w:kern w:val="0"/>
                <w:sz w:val="24"/>
                <w:szCs w:val="24"/>
              </w:rPr>
              <w:t>彦</w:t>
            </w:r>
            <w:proofErr w:type="gramEnd"/>
            <w:r w:rsidRPr="00985775">
              <w:rPr>
                <w:rFonts w:ascii="Times New Roman" w:eastAsia="宋体" w:hAnsi="Times New Roman" w:cs="宋体" w:hint="eastAsia"/>
                <w:color w:val="000000"/>
                <w:kern w:val="0"/>
                <w:sz w:val="24"/>
                <w:szCs w:val="24"/>
              </w:rPr>
              <w:t>军，吴静怡，夏再忠，翟晓强，许煜雄</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上海市</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13</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大规模网络资源管理和优化的虚拟超市技术及其应用</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蒋昌俊，陈闳中，闫春钢，丁志军，方</w:t>
            </w:r>
            <w:r w:rsidRPr="00985775">
              <w:rPr>
                <w:rFonts w:ascii="宋体" w:eastAsia="宋体" w:hAnsi="宋体" w:cs="宋体"/>
                <w:color w:val="000000"/>
                <w:kern w:val="0"/>
                <w:sz w:val="24"/>
                <w:szCs w:val="24"/>
              </w:rPr>
              <w:t xml:space="preserve">  </w:t>
            </w:r>
            <w:proofErr w:type="gramStart"/>
            <w:r w:rsidRPr="00985775">
              <w:rPr>
                <w:rFonts w:ascii="Times New Roman" w:eastAsia="宋体" w:hAnsi="Times New Roman" w:cs="宋体" w:hint="eastAsia"/>
                <w:color w:val="000000"/>
                <w:kern w:val="0"/>
                <w:sz w:val="24"/>
                <w:szCs w:val="24"/>
              </w:rPr>
              <w:t>钰</w:t>
            </w:r>
            <w:proofErr w:type="gramEnd"/>
            <w:r w:rsidRPr="00985775">
              <w:rPr>
                <w:rFonts w:ascii="Times New Roman" w:eastAsia="宋体" w:hAnsi="Times New Roman" w:cs="宋体" w:hint="eastAsia"/>
                <w:color w:val="000000"/>
                <w:kern w:val="0"/>
                <w:sz w:val="24"/>
                <w:szCs w:val="24"/>
              </w:rPr>
              <w:t>，曾国荪</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上海市</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14</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环境友好型肥料的制备技术与应用</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刘兆辉，李</w:t>
            </w:r>
            <w:r w:rsidRPr="00985775">
              <w:rPr>
                <w:rFonts w:ascii="宋体" w:eastAsia="宋体" w:hAnsi="宋体" w:cs="宋体"/>
                <w:color w:val="000000"/>
                <w:kern w:val="0"/>
                <w:sz w:val="24"/>
                <w:szCs w:val="24"/>
              </w:rPr>
              <w:t xml:space="preserve">  </w:t>
            </w:r>
            <w:proofErr w:type="gramStart"/>
            <w:r w:rsidRPr="00985775">
              <w:rPr>
                <w:rFonts w:ascii="Times New Roman" w:eastAsia="宋体" w:hAnsi="Times New Roman" w:cs="宋体" w:hint="eastAsia"/>
                <w:color w:val="000000"/>
                <w:kern w:val="0"/>
                <w:sz w:val="24"/>
                <w:szCs w:val="24"/>
              </w:rPr>
              <w:t>彦</w:t>
            </w:r>
            <w:proofErr w:type="gramEnd"/>
            <w:r w:rsidRPr="00985775">
              <w:rPr>
                <w:rFonts w:ascii="Times New Roman" w:eastAsia="宋体" w:hAnsi="Times New Roman" w:cs="宋体" w:hint="eastAsia"/>
                <w:color w:val="000000"/>
                <w:kern w:val="0"/>
                <w:sz w:val="24"/>
                <w:szCs w:val="24"/>
              </w:rPr>
              <w:t>，江丽华，张玉凤，林海涛，杨文刚</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山东省</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15</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基于测量基准时空转换技术的时栅位移传感器</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彭东林，张光辉，刘小康，张兴红，陈锡侯，朱</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革</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重庆市</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16</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新型微波冶金反应器及其应用的关键技术</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彭金辉，张利波，郭胜惠，华一新，黄</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铭，</w:t>
            </w:r>
            <w:proofErr w:type="gramStart"/>
            <w:r w:rsidRPr="00985775">
              <w:rPr>
                <w:rFonts w:ascii="Times New Roman" w:eastAsia="宋体" w:hAnsi="Times New Roman" w:cs="宋体" w:hint="eastAsia"/>
                <w:color w:val="000000"/>
                <w:kern w:val="0"/>
                <w:sz w:val="24"/>
                <w:szCs w:val="24"/>
              </w:rPr>
              <w:t>刘纯鹏</w:t>
            </w:r>
            <w:proofErr w:type="gramEnd"/>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云南省</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17</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冻土路基地温调控及冻融灾害防治新技术</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俞祁浩，赖远明，张明义，屈建军，喻文兵，何乃武</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甘肃省</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18</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戊型肝炎病毒免疫优势构象性抗原决定簇的发现及其在诊断中的应用</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夏宁</w:t>
            </w:r>
            <w:proofErr w:type="gramStart"/>
            <w:r w:rsidRPr="00985775">
              <w:rPr>
                <w:rFonts w:ascii="Times New Roman" w:eastAsia="宋体" w:hAnsi="Times New Roman" w:cs="宋体" w:hint="eastAsia"/>
                <w:color w:val="000000"/>
                <w:kern w:val="0"/>
                <w:sz w:val="24"/>
                <w:szCs w:val="24"/>
              </w:rPr>
              <w:t>邵</w:t>
            </w:r>
            <w:proofErr w:type="gramEnd"/>
            <w:r w:rsidRPr="00985775">
              <w:rPr>
                <w:rFonts w:ascii="Times New Roman" w:eastAsia="宋体" w:hAnsi="Times New Roman" w:cs="宋体" w:hint="eastAsia"/>
                <w:color w:val="000000"/>
                <w:kern w:val="0"/>
                <w:sz w:val="24"/>
                <w:szCs w:val="24"/>
              </w:rPr>
              <w:t>，葛胜祥，李少伟，张</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军，李益民，顾</w:t>
            </w:r>
            <w:r w:rsidRPr="00985775">
              <w:rPr>
                <w:rFonts w:ascii="Times New Roman" w:eastAsia="宋体" w:hAnsi="Times New Roman" w:cs="宋体" w:hint="eastAsia"/>
                <w:color w:val="000000"/>
                <w:kern w:val="0"/>
                <w:sz w:val="24"/>
                <w:szCs w:val="24"/>
              </w:rPr>
              <w:t xml:space="preserve">  </w:t>
            </w:r>
            <w:r w:rsidRPr="00985775">
              <w:rPr>
                <w:rFonts w:ascii="Times New Roman" w:eastAsia="宋体" w:hAnsi="Times New Roman" w:cs="宋体" w:hint="eastAsia"/>
                <w:color w:val="000000"/>
                <w:kern w:val="0"/>
                <w:sz w:val="24"/>
                <w:szCs w:val="24"/>
              </w:rPr>
              <w:t>颖</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厦门市</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19</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对虾白斑症病毒（</w:t>
            </w:r>
            <w:r w:rsidRPr="00985775">
              <w:rPr>
                <w:rFonts w:ascii="宋体" w:eastAsia="宋体" w:hAnsi="宋体" w:cs="宋体"/>
                <w:color w:val="000000"/>
                <w:kern w:val="0"/>
                <w:sz w:val="24"/>
                <w:szCs w:val="24"/>
              </w:rPr>
              <w:t>WSSV</w:t>
            </w:r>
            <w:r w:rsidRPr="00985775">
              <w:rPr>
                <w:rFonts w:ascii="Times New Roman" w:eastAsia="宋体" w:hAnsi="Times New Roman" w:cs="宋体" w:hint="eastAsia"/>
                <w:color w:val="000000"/>
                <w:kern w:val="0"/>
                <w:sz w:val="24"/>
                <w:szCs w:val="24"/>
              </w:rPr>
              <w:t>）单克隆抗体库的构</w:t>
            </w:r>
            <w:r w:rsidRPr="00985775">
              <w:rPr>
                <w:rFonts w:ascii="Times New Roman" w:eastAsia="宋体" w:hAnsi="Times New Roman" w:cs="宋体" w:hint="eastAsia"/>
                <w:color w:val="000000"/>
                <w:kern w:val="0"/>
                <w:sz w:val="24"/>
                <w:szCs w:val="24"/>
              </w:rPr>
              <w:lastRenderedPageBreak/>
              <w:t>建及应用</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lastRenderedPageBreak/>
              <w:t>战文斌，姜有声，王晓洁，</w:t>
            </w:r>
            <w:proofErr w:type="gramStart"/>
            <w:r w:rsidRPr="00985775">
              <w:rPr>
                <w:rFonts w:ascii="Times New Roman" w:eastAsia="宋体" w:hAnsi="Times New Roman" w:cs="宋体" w:hint="eastAsia"/>
                <w:color w:val="000000"/>
                <w:kern w:val="0"/>
                <w:sz w:val="24"/>
                <w:szCs w:val="24"/>
              </w:rPr>
              <w:lastRenderedPageBreak/>
              <w:t>邢</w:t>
            </w:r>
            <w:proofErr w:type="gramEnd"/>
            <w:r w:rsidRPr="00985775">
              <w:rPr>
                <w:rFonts w:ascii="宋体" w:eastAsia="宋体" w:hAnsi="宋体" w:cs="宋体"/>
                <w:color w:val="000000"/>
                <w:kern w:val="0"/>
                <w:sz w:val="24"/>
                <w:szCs w:val="24"/>
              </w:rPr>
              <w:t xml:space="preserve">  </w:t>
            </w:r>
            <w:proofErr w:type="gramStart"/>
            <w:r w:rsidRPr="00985775">
              <w:rPr>
                <w:rFonts w:ascii="Times New Roman" w:eastAsia="宋体" w:hAnsi="Times New Roman" w:cs="宋体" w:hint="eastAsia"/>
                <w:color w:val="000000"/>
                <w:kern w:val="0"/>
                <w:sz w:val="24"/>
                <w:szCs w:val="24"/>
              </w:rPr>
              <w:t>婧</w:t>
            </w:r>
            <w:proofErr w:type="gramEnd"/>
            <w:r w:rsidRPr="00985775">
              <w:rPr>
                <w:rFonts w:ascii="Times New Roman" w:eastAsia="宋体" w:hAnsi="Times New Roman" w:cs="宋体" w:hint="eastAsia"/>
                <w:color w:val="000000"/>
                <w:kern w:val="0"/>
                <w:sz w:val="24"/>
                <w:szCs w:val="24"/>
              </w:rPr>
              <w:t>，</w:t>
            </w:r>
            <w:proofErr w:type="gramStart"/>
            <w:r w:rsidRPr="00985775">
              <w:rPr>
                <w:rFonts w:ascii="Times New Roman" w:eastAsia="宋体" w:hAnsi="Times New Roman" w:cs="宋体" w:hint="eastAsia"/>
                <w:color w:val="000000"/>
                <w:kern w:val="0"/>
                <w:sz w:val="24"/>
                <w:szCs w:val="24"/>
              </w:rPr>
              <w:t>绳秀珍</w:t>
            </w:r>
            <w:proofErr w:type="gramEnd"/>
            <w:r w:rsidRPr="00985775">
              <w:rPr>
                <w:rFonts w:ascii="Times New Roman" w:eastAsia="宋体" w:hAnsi="Times New Roman" w:cs="宋体" w:hint="eastAsia"/>
                <w:color w:val="000000"/>
                <w:kern w:val="0"/>
                <w:sz w:val="24"/>
                <w:szCs w:val="24"/>
              </w:rPr>
              <w:t>，周</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丽</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lastRenderedPageBreak/>
              <w:t>教育部</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lastRenderedPageBreak/>
              <w:t>20</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典型高分子材料无卤</w:t>
            </w:r>
            <w:proofErr w:type="gramStart"/>
            <w:r w:rsidRPr="00985775">
              <w:rPr>
                <w:rFonts w:ascii="Times New Roman" w:eastAsia="宋体" w:hAnsi="Times New Roman" w:cs="宋体" w:hint="eastAsia"/>
                <w:color w:val="000000"/>
                <w:kern w:val="0"/>
                <w:sz w:val="24"/>
                <w:szCs w:val="24"/>
              </w:rPr>
              <w:t>阻燃化关键</w:t>
            </w:r>
            <w:proofErr w:type="gramEnd"/>
            <w:r w:rsidRPr="00985775">
              <w:rPr>
                <w:rFonts w:ascii="Times New Roman" w:eastAsia="宋体" w:hAnsi="Times New Roman" w:cs="宋体" w:hint="eastAsia"/>
                <w:color w:val="000000"/>
                <w:kern w:val="0"/>
                <w:sz w:val="24"/>
                <w:szCs w:val="24"/>
              </w:rPr>
              <w:t>技术及应用</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王玉忠，王德义，曲铭海，陈</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力，汪秀丽，杨科珂</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教育部</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21</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高强韧铸造耐磨材料制备技术及应用</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邢建东，高义民，符寒光，鲍崇高，皇志富，雷永平</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教育部</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22</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基于智能通道组织和共享保护方法的光层联网技术与应用</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proofErr w:type="gramStart"/>
            <w:r w:rsidRPr="00985775">
              <w:rPr>
                <w:rFonts w:ascii="Times New Roman" w:eastAsia="宋体" w:hAnsi="Times New Roman" w:cs="宋体" w:hint="eastAsia"/>
                <w:color w:val="000000"/>
                <w:kern w:val="0"/>
                <w:sz w:val="24"/>
                <w:szCs w:val="24"/>
              </w:rPr>
              <w:t>纪越峰</w:t>
            </w:r>
            <w:proofErr w:type="gramEnd"/>
            <w:r w:rsidRPr="00985775">
              <w:rPr>
                <w:rFonts w:ascii="Times New Roman" w:eastAsia="宋体" w:hAnsi="Times New Roman" w:cs="宋体" w:hint="eastAsia"/>
                <w:color w:val="000000"/>
                <w:kern w:val="0"/>
                <w:sz w:val="24"/>
                <w:szCs w:val="24"/>
              </w:rPr>
              <w:t>，张</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杰，叶</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兵，顾畹仪，李</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慧，魏晓强</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教育部</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23</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基于</w:t>
            </w:r>
            <w:r w:rsidRPr="00985775">
              <w:rPr>
                <w:rFonts w:ascii="宋体" w:eastAsia="宋体" w:hAnsi="宋体" w:cs="宋体"/>
                <w:color w:val="000000"/>
                <w:kern w:val="0"/>
                <w:sz w:val="24"/>
                <w:szCs w:val="24"/>
              </w:rPr>
              <w:t>SOA</w:t>
            </w:r>
            <w:r w:rsidRPr="00985775">
              <w:rPr>
                <w:rFonts w:ascii="Times New Roman" w:eastAsia="宋体" w:hAnsi="Times New Roman" w:cs="宋体" w:hint="eastAsia"/>
                <w:color w:val="000000"/>
                <w:kern w:val="0"/>
                <w:sz w:val="24"/>
                <w:szCs w:val="24"/>
              </w:rPr>
              <w:t>的</w:t>
            </w:r>
            <w:proofErr w:type="gramStart"/>
            <w:r w:rsidRPr="00985775">
              <w:rPr>
                <w:rFonts w:ascii="Times New Roman" w:eastAsia="宋体" w:hAnsi="Times New Roman" w:cs="宋体" w:hint="eastAsia"/>
                <w:color w:val="000000"/>
                <w:kern w:val="0"/>
                <w:sz w:val="24"/>
                <w:szCs w:val="24"/>
              </w:rPr>
              <w:t>无源光</w:t>
            </w:r>
            <w:proofErr w:type="gramEnd"/>
            <w:r w:rsidRPr="00985775">
              <w:rPr>
                <w:rFonts w:ascii="Times New Roman" w:eastAsia="宋体" w:hAnsi="Times New Roman" w:cs="宋体" w:hint="eastAsia"/>
                <w:color w:val="000000"/>
                <w:kern w:val="0"/>
                <w:sz w:val="24"/>
                <w:szCs w:val="24"/>
              </w:rPr>
              <w:t>网络接入扩容与距离延伸技术</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刘德明，柯昌剑，张敏明，黄德修，朱松林，苏</w:t>
            </w:r>
            <w:r w:rsidRPr="00985775">
              <w:rPr>
                <w:rFonts w:ascii="宋体" w:eastAsia="宋体" w:hAnsi="宋体" w:cs="宋体"/>
                <w:color w:val="000000"/>
                <w:kern w:val="0"/>
                <w:sz w:val="24"/>
                <w:szCs w:val="24"/>
              </w:rPr>
              <w:t xml:space="preserve">  </w:t>
            </w:r>
            <w:proofErr w:type="gramStart"/>
            <w:r w:rsidRPr="00985775">
              <w:rPr>
                <w:rFonts w:ascii="Times New Roman" w:eastAsia="宋体" w:hAnsi="Times New Roman" w:cs="宋体" w:hint="eastAsia"/>
                <w:color w:val="000000"/>
                <w:kern w:val="0"/>
                <w:sz w:val="24"/>
                <w:szCs w:val="24"/>
              </w:rPr>
              <w:t>婕</w:t>
            </w:r>
            <w:proofErr w:type="gramEnd"/>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工业和信息化部</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24</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光学元件内应力、双折射和光学波片相位延迟测量的新原理和仪器</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张书练，刘维新，宗晓斌，张</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毅，金国藩</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工业和信息化部</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25</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选择性激光烧结成形装备与工艺</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史玉升，闫春泽，文</w:t>
            </w:r>
            <w:proofErr w:type="gramStart"/>
            <w:r w:rsidRPr="00985775">
              <w:rPr>
                <w:rFonts w:ascii="Times New Roman" w:eastAsia="宋体" w:hAnsi="Times New Roman" w:cs="宋体" w:hint="eastAsia"/>
                <w:color w:val="000000"/>
                <w:kern w:val="0"/>
                <w:sz w:val="24"/>
                <w:szCs w:val="24"/>
              </w:rPr>
              <w:t>世</w:t>
            </w:r>
            <w:proofErr w:type="gramEnd"/>
            <w:r w:rsidRPr="00985775">
              <w:rPr>
                <w:rFonts w:ascii="Times New Roman" w:eastAsia="宋体" w:hAnsi="Times New Roman" w:cs="宋体" w:hint="eastAsia"/>
                <w:color w:val="000000"/>
                <w:kern w:val="0"/>
                <w:sz w:val="24"/>
                <w:szCs w:val="24"/>
              </w:rPr>
              <w:t>峰，蔡道生，张李超，</w:t>
            </w:r>
            <w:proofErr w:type="gramStart"/>
            <w:r w:rsidRPr="00985775">
              <w:rPr>
                <w:rFonts w:ascii="Times New Roman" w:eastAsia="宋体" w:hAnsi="Times New Roman" w:cs="宋体" w:hint="eastAsia"/>
                <w:color w:val="000000"/>
                <w:kern w:val="0"/>
                <w:sz w:val="24"/>
                <w:szCs w:val="24"/>
                <w:bdr w:val="single" w:sz="4" w:space="0" w:color="auto" w:frame="1"/>
              </w:rPr>
              <w:t>黄树槐</w:t>
            </w:r>
            <w:proofErr w:type="gramEnd"/>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工业和信息化部</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26</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棉花组织培养性状纯化及外源基因功能验证平台构建</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李付广，张朝军，武芝侠，刘传亮，张雪妍，李凤莲</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农业部</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27</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人造板及其制品环境指标的检测技术体系</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周玉成，程</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放，井元伟，安</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源，张星梅，侯晓鹏</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国家林业局</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28</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proofErr w:type="gramStart"/>
            <w:r w:rsidRPr="00985775">
              <w:rPr>
                <w:rFonts w:ascii="Times New Roman" w:eastAsia="宋体" w:hAnsi="Times New Roman" w:cs="宋体" w:hint="eastAsia"/>
                <w:color w:val="000000"/>
                <w:kern w:val="0"/>
                <w:sz w:val="24"/>
                <w:szCs w:val="24"/>
              </w:rPr>
              <w:t>有害藻华应急</w:t>
            </w:r>
            <w:proofErr w:type="gramEnd"/>
            <w:r w:rsidRPr="00985775">
              <w:rPr>
                <w:rFonts w:ascii="Times New Roman" w:eastAsia="宋体" w:hAnsi="Times New Roman" w:cs="宋体" w:hint="eastAsia"/>
                <w:color w:val="000000"/>
                <w:kern w:val="0"/>
                <w:sz w:val="24"/>
                <w:szCs w:val="24"/>
              </w:rPr>
              <w:t>处置的技术与方法</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俞志明，刘永定，宋秀贤，沈银武，曹西华，胡明明</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中国科学院</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29</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用于</w:t>
            </w:r>
            <w:r w:rsidRPr="00985775">
              <w:rPr>
                <w:rFonts w:ascii="宋体" w:eastAsia="宋体" w:hAnsi="宋体" w:cs="宋体"/>
                <w:color w:val="000000"/>
                <w:kern w:val="0"/>
                <w:sz w:val="24"/>
                <w:szCs w:val="24"/>
              </w:rPr>
              <w:t>2</w:t>
            </w:r>
            <w:r w:rsidRPr="00985775">
              <w:rPr>
                <w:rFonts w:ascii="Times New Roman" w:eastAsia="宋体" w:hAnsi="Times New Roman" w:cs="宋体" w:hint="eastAsia"/>
                <w:color w:val="000000"/>
                <w:kern w:val="0"/>
                <w:sz w:val="24"/>
                <w:szCs w:val="24"/>
              </w:rPr>
              <w:t>型糖尿病防治的专利新药－</w:t>
            </w:r>
            <w:proofErr w:type="gramStart"/>
            <w:r w:rsidRPr="00985775">
              <w:rPr>
                <w:rFonts w:ascii="Times New Roman" w:eastAsia="宋体" w:hAnsi="Times New Roman" w:cs="宋体" w:hint="eastAsia"/>
                <w:color w:val="000000"/>
                <w:kern w:val="0"/>
                <w:sz w:val="24"/>
                <w:szCs w:val="24"/>
              </w:rPr>
              <w:t>太</w:t>
            </w:r>
            <w:proofErr w:type="gramEnd"/>
            <w:r w:rsidRPr="00985775">
              <w:rPr>
                <w:rFonts w:ascii="Times New Roman" w:eastAsia="宋体" w:hAnsi="Times New Roman" w:cs="宋体" w:hint="eastAsia"/>
                <w:color w:val="000000"/>
                <w:kern w:val="0"/>
                <w:sz w:val="24"/>
                <w:szCs w:val="24"/>
              </w:rPr>
              <w:t>罗</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李</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松，郑志兵，钟</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武，秦少容，肖军海，宫泽辉</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总后勤部</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30</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亚胺培南</w:t>
            </w:r>
            <w:r w:rsidRPr="00985775">
              <w:rPr>
                <w:rFonts w:ascii="宋体" w:eastAsia="宋体" w:hAnsi="宋体" w:cs="宋体"/>
                <w:color w:val="000000"/>
                <w:kern w:val="0"/>
                <w:sz w:val="24"/>
                <w:szCs w:val="24"/>
              </w:rPr>
              <w:t>/</w:t>
            </w:r>
            <w:proofErr w:type="gramStart"/>
            <w:r w:rsidRPr="00985775">
              <w:rPr>
                <w:rFonts w:ascii="Times New Roman" w:eastAsia="宋体" w:hAnsi="Times New Roman" w:cs="宋体" w:hint="eastAsia"/>
                <w:color w:val="000000"/>
                <w:kern w:val="0"/>
                <w:sz w:val="24"/>
                <w:szCs w:val="24"/>
              </w:rPr>
              <w:t>西司他丁钠</w:t>
            </w:r>
            <w:proofErr w:type="gramEnd"/>
            <w:r w:rsidRPr="00985775">
              <w:rPr>
                <w:rFonts w:ascii="Times New Roman" w:eastAsia="宋体" w:hAnsi="Times New Roman" w:cs="宋体" w:hint="eastAsia"/>
                <w:color w:val="000000"/>
                <w:kern w:val="0"/>
                <w:sz w:val="24"/>
                <w:szCs w:val="24"/>
              </w:rPr>
              <w:t>化学</w:t>
            </w:r>
            <w:r w:rsidRPr="00985775">
              <w:rPr>
                <w:rFonts w:ascii="宋体" w:eastAsia="宋体" w:hAnsi="宋体" w:cs="宋体"/>
                <w:color w:val="000000"/>
                <w:kern w:val="0"/>
                <w:sz w:val="24"/>
                <w:szCs w:val="24"/>
              </w:rPr>
              <w:t>-</w:t>
            </w:r>
            <w:r w:rsidRPr="00985775">
              <w:rPr>
                <w:rFonts w:ascii="Times New Roman" w:eastAsia="宋体" w:hAnsi="Times New Roman" w:cs="宋体" w:hint="eastAsia"/>
                <w:color w:val="000000"/>
                <w:kern w:val="0"/>
                <w:sz w:val="24"/>
                <w:szCs w:val="24"/>
              </w:rPr>
              <w:t>酶法合成关键技术及产业化</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郑裕国，沈寅初，郑仁朝，白</w:t>
            </w:r>
            <w:r w:rsidRPr="00985775">
              <w:rPr>
                <w:rFonts w:ascii="宋体" w:eastAsia="宋体" w:hAnsi="宋体" w:cs="宋体"/>
                <w:color w:val="000000"/>
                <w:kern w:val="0"/>
                <w:sz w:val="24"/>
                <w:szCs w:val="24"/>
              </w:rPr>
              <w:t xml:space="preserve">  </w:t>
            </w:r>
            <w:proofErr w:type="gramStart"/>
            <w:r w:rsidRPr="00985775">
              <w:rPr>
                <w:rFonts w:ascii="Times New Roman" w:eastAsia="宋体" w:hAnsi="Times New Roman" w:cs="宋体" w:hint="eastAsia"/>
                <w:color w:val="000000"/>
                <w:kern w:val="0"/>
                <w:sz w:val="24"/>
                <w:szCs w:val="24"/>
              </w:rPr>
              <w:t>骅</w:t>
            </w:r>
            <w:proofErr w:type="gramEnd"/>
            <w:r w:rsidRPr="00985775">
              <w:rPr>
                <w:rFonts w:ascii="Times New Roman" w:eastAsia="宋体" w:hAnsi="Times New Roman" w:cs="宋体" w:hint="eastAsia"/>
                <w:color w:val="000000"/>
                <w:kern w:val="0"/>
                <w:sz w:val="24"/>
                <w:szCs w:val="24"/>
              </w:rPr>
              <w:t>，杨仲毅，杨志清</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中国石油和化学工业协会</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31</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脂溶性维生素及类胡萝卜素的绿色合成新工艺及产业化</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李浩然，陈志荣，胡柏</w:t>
            </w:r>
            <w:proofErr w:type="gramStart"/>
            <w:r w:rsidRPr="00985775">
              <w:rPr>
                <w:rFonts w:ascii="Times New Roman" w:eastAsia="宋体" w:hAnsi="Times New Roman" w:cs="宋体" w:hint="eastAsia"/>
                <w:color w:val="000000"/>
                <w:kern w:val="0"/>
                <w:sz w:val="24"/>
                <w:szCs w:val="24"/>
              </w:rPr>
              <w:t>剡</w:t>
            </w:r>
            <w:proofErr w:type="gramEnd"/>
            <w:r w:rsidRPr="00985775">
              <w:rPr>
                <w:rFonts w:ascii="Times New Roman" w:eastAsia="宋体" w:hAnsi="Times New Roman" w:cs="宋体" w:hint="eastAsia"/>
                <w:color w:val="000000"/>
                <w:kern w:val="0"/>
                <w:sz w:val="24"/>
                <w:szCs w:val="24"/>
              </w:rPr>
              <w:t>，王从敏，胡兴邦，黄国东</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中国石油和化学工业协会</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32</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黄麻纤维精细化与纺织染</w:t>
            </w:r>
            <w:proofErr w:type="gramStart"/>
            <w:r w:rsidRPr="00985775">
              <w:rPr>
                <w:rFonts w:ascii="Times New Roman" w:eastAsia="宋体" w:hAnsi="Times New Roman" w:cs="宋体" w:hint="eastAsia"/>
                <w:color w:val="000000"/>
                <w:kern w:val="0"/>
                <w:sz w:val="24"/>
                <w:szCs w:val="24"/>
              </w:rPr>
              <w:t>整关键</w:t>
            </w:r>
            <w:proofErr w:type="gramEnd"/>
            <w:r w:rsidRPr="00985775">
              <w:rPr>
                <w:rFonts w:ascii="Times New Roman" w:eastAsia="宋体" w:hAnsi="Times New Roman" w:cs="宋体" w:hint="eastAsia"/>
                <w:color w:val="000000"/>
                <w:kern w:val="0"/>
                <w:sz w:val="24"/>
                <w:szCs w:val="24"/>
              </w:rPr>
              <w:t>技术及产业化</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俞建勇，刘国忠，蔡再生，张熙明，程隆棣，张振华</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中国纺织工业协会</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33</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proofErr w:type="gramStart"/>
            <w:r w:rsidRPr="00985775">
              <w:rPr>
                <w:rFonts w:ascii="Times New Roman" w:eastAsia="宋体" w:hAnsi="Times New Roman" w:cs="宋体" w:hint="eastAsia"/>
                <w:color w:val="000000"/>
                <w:kern w:val="0"/>
                <w:sz w:val="24"/>
                <w:szCs w:val="24"/>
              </w:rPr>
              <w:t>硫铝酸</w:t>
            </w:r>
            <w:proofErr w:type="gramEnd"/>
            <w:r w:rsidRPr="00985775">
              <w:rPr>
                <w:rFonts w:ascii="Times New Roman" w:eastAsia="宋体" w:hAnsi="Times New Roman" w:cs="宋体" w:hint="eastAsia"/>
                <w:color w:val="000000"/>
                <w:kern w:val="0"/>
                <w:sz w:val="24"/>
                <w:szCs w:val="24"/>
              </w:rPr>
              <w:t>钡</w:t>
            </w:r>
            <w:r w:rsidRPr="00985775">
              <w:rPr>
                <w:rFonts w:ascii="宋体" w:eastAsia="宋体" w:hAnsi="宋体" w:cs="宋体"/>
                <w:color w:val="000000"/>
                <w:kern w:val="0"/>
                <w:sz w:val="24"/>
                <w:szCs w:val="24"/>
              </w:rPr>
              <w:t>(</w:t>
            </w:r>
            <w:r w:rsidRPr="00985775">
              <w:rPr>
                <w:rFonts w:ascii="Times New Roman" w:eastAsia="宋体" w:hAnsi="Times New Roman" w:cs="宋体" w:hint="eastAsia"/>
                <w:color w:val="000000"/>
                <w:kern w:val="0"/>
                <w:sz w:val="24"/>
                <w:szCs w:val="24"/>
              </w:rPr>
              <w:t>锶</w:t>
            </w:r>
            <w:r w:rsidRPr="00985775">
              <w:rPr>
                <w:rFonts w:ascii="宋体" w:eastAsia="宋体" w:hAnsi="宋体" w:cs="宋体"/>
                <w:color w:val="000000"/>
                <w:kern w:val="0"/>
                <w:sz w:val="24"/>
                <w:szCs w:val="24"/>
              </w:rPr>
              <w:t>)</w:t>
            </w:r>
            <w:proofErr w:type="gramStart"/>
            <w:r w:rsidRPr="00985775">
              <w:rPr>
                <w:rFonts w:ascii="Times New Roman" w:eastAsia="宋体" w:hAnsi="Times New Roman" w:cs="宋体" w:hint="eastAsia"/>
                <w:color w:val="000000"/>
                <w:kern w:val="0"/>
                <w:sz w:val="24"/>
                <w:szCs w:val="24"/>
              </w:rPr>
              <w:t>钙基特种</w:t>
            </w:r>
            <w:proofErr w:type="gramEnd"/>
            <w:r w:rsidRPr="00985775">
              <w:rPr>
                <w:rFonts w:ascii="Times New Roman" w:eastAsia="宋体" w:hAnsi="Times New Roman" w:cs="宋体" w:hint="eastAsia"/>
                <w:color w:val="000000"/>
                <w:kern w:val="0"/>
                <w:sz w:val="24"/>
                <w:szCs w:val="24"/>
              </w:rPr>
              <w:t>水泥的制备技术</w:t>
            </w:r>
            <w:proofErr w:type="gramStart"/>
            <w:r w:rsidRPr="00985775">
              <w:rPr>
                <w:rFonts w:ascii="Times New Roman" w:eastAsia="宋体" w:hAnsi="Times New Roman" w:cs="宋体" w:hint="eastAsia"/>
                <w:color w:val="000000"/>
                <w:kern w:val="0"/>
                <w:sz w:val="24"/>
                <w:szCs w:val="24"/>
              </w:rPr>
              <w:t>及海工工程</w:t>
            </w:r>
            <w:proofErr w:type="gramEnd"/>
            <w:r w:rsidRPr="00985775">
              <w:rPr>
                <w:rFonts w:ascii="Times New Roman" w:eastAsia="宋体" w:hAnsi="Times New Roman" w:cs="宋体" w:hint="eastAsia"/>
                <w:color w:val="000000"/>
                <w:kern w:val="0"/>
                <w:sz w:val="24"/>
                <w:szCs w:val="24"/>
              </w:rPr>
              <w:t>应用</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程</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新，芦令超，常</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钧，叶正茂，周宗辉，于京华</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中国建筑材料联合会</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34</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环保增强</w:t>
            </w:r>
            <w:proofErr w:type="gramStart"/>
            <w:r w:rsidRPr="00985775">
              <w:rPr>
                <w:rFonts w:ascii="Times New Roman" w:eastAsia="宋体" w:hAnsi="Times New Roman" w:cs="宋体" w:hint="eastAsia"/>
                <w:color w:val="000000"/>
                <w:kern w:val="0"/>
                <w:sz w:val="24"/>
                <w:szCs w:val="24"/>
              </w:rPr>
              <w:t>增韧型皮革</w:t>
            </w:r>
            <w:proofErr w:type="gramEnd"/>
            <w:r w:rsidRPr="00985775">
              <w:rPr>
                <w:rFonts w:ascii="Times New Roman" w:eastAsia="宋体" w:hAnsi="Times New Roman" w:cs="宋体" w:hint="eastAsia"/>
                <w:color w:val="000000"/>
                <w:kern w:val="0"/>
                <w:sz w:val="24"/>
                <w:szCs w:val="24"/>
              </w:rPr>
              <w:t>鞣制</w:t>
            </w:r>
            <w:proofErr w:type="gramStart"/>
            <w:r w:rsidRPr="00985775">
              <w:rPr>
                <w:rFonts w:ascii="Times New Roman" w:eastAsia="宋体" w:hAnsi="Times New Roman" w:cs="宋体" w:hint="eastAsia"/>
                <w:color w:val="000000"/>
                <w:kern w:val="0"/>
                <w:sz w:val="24"/>
                <w:szCs w:val="24"/>
              </w:rPr>
              <w:t>整饰</w:t>
            </w:r>
            <w:proofErr w:type="gramEnd"/>
            <w:r w:rsidRPr="00985775">
              <w:rPr>
                <w:rFonts w:ascii="Times New Roman" w:eastAsia="宋体" w:hAnsi="Times New Roman" w:cs="宋体" w:hint="eastAsia"/>
                <w:color w:val="000000"/>
                <w:kern w:val="0"/>
                <w:sz w:val="24"/>
                <w:szCs w:val="24"/>
              </w:rPr>
              <w:t>化学品的关键制备技术</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马建中，王学川，</w:t>
            </w:r>
            <w:proofErr w:type="gramStart"/>
            <w:r w:rsidRPr="00985775">
              <w:rPr>
                <w:rFonts w:ascii="Times New Roman" w:eastAsia="宋体" w:hAnsi="Times New Roman" w:cs="宋体" w:hint="eastAsia"/>
                <w:color w:val="000000"/>
                <w:kern w:val="0"/>
                <w:sz w:val="24"/>
                <w:szCs w:val="24"/>
              </w:rPr>
              <w:t>鲍</w:t>
            </w:r>
            <w:proofErr w:type="gramEnd"/>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艳，</w:t>
            </w:r>
            <w:proofErr w:type="gramStart"/>
            <w:r w:rsidRPr="00985775">
              <w:rPr>
                <w:rFonts w:ascii="Times New Roman" w:eastAsia="宋体" w:hAnsi="Times New Roman" w:cs="宋体" w:hint="eastAsia"/>
                <w:color w:val="000000"/>
                <w:kern w:val="0"/>
                <w:sz w:val="24"/>
                <w:szCs w:val="24"/>
              </w:rPr>
              <w:t>高党鸽，吕</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斌</w:t>
            </w:r>
            <w:proofErr w:type="gramEnd"/>
            <w:r w:rsidRPr="00985775">
              <w:rPr>
                <w:rFonts w:ascii="Times New Roman" w:eastAsia="宋体" w:hAnsi="Times New Roman" w:cs="宋体" w:hint="eastAsia"/>
                <w:color w:val="000000"/>
                <w:kern w:val="0"/>
                <w:sz w:val="24"/>
                <w:szCs w:val="24"/>
              </w:rPr>
              <w:t>，</w:t>
            </w:r>
            <w:proofErr w:type="gramStart"/>
            <w:r w:rsidRPr="00985775">
              <w:rPr>
                <w:rFonts w:ascii="Times New Roman" w:eastAsia="宋体" w:hAnsi="Times New Roman" w:cs="宋体" w:hint="eastAsia"/>
                <w:color w:val="000000"/>
                <w:kern w:val="0"/>
                <w:sz w:val="24"/>
                <w:szCs w:val="24"/>
              </w:rPr>
              <w:t>任龙芳</w:t>
            </w:r>
            <w:proofErr w:type="gramEnd"/>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中国轻工业联合会</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35</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低噪声汽车的关键技术及工程应用</w:t>
            </w:r>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连小珉，郑四发，杨殿阁，罗禹贡，李克强，王建强</w:t>
            </w:r>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中国汽车工程学会</w:t>
            </w:r>
            <w:r w:rsidRPr="00985775">
              <w:rPr>
                <w:rFonts w:ascii="宋体" w:eastAsia="宋体" w:hAnsi="宋体" w:cs="宋体" w:hint="eastAsia"/>
                <w:color w:val="000000"/>
                <w:kern w:val="0"/>
                <w:sz w:val="24"/>
                <w:szCs w:val="24"/>
              </w:rPr>
              <w:t xml:space="preserve"> </w:t>
            </w:r>
          </w:p>
        </w:tc>
      </w:tr>
      <w:tr w:rsidR="00985775" w:rsidRPr="00985775" w:rsidTr="00985775">
        <w:tc>
          <w:tcPr>
            <w:tcW w:w="363"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宋体" w:eastAsia="宋体" w:hAnsi="宋体" w:cs="宋体"/>
                <w:color w:val="000000"/>
                <w:kern w:val="0"/>
                <w:sz w:val="24"/>
                <w:szCs w:val="24"/>
              </w:rPr>
              <w:t>36</w:t>
            </w:r>
            <w:r w:rsidRPr="00985775">
              <w:rPr>
                <w:rFonts w:ascii="宋体" w:eastAsia="宋体" w:hAnsi="宋体" w:cs="宋体" w:hint="eastAsia"/>
                <w:color w:val="000000"/>
                <w:kern w:val="0"/>
                <w:sz w:val="24"/>
                <w:szCs w:val="24"/>
              </w:rPr>
              <w:t xml:space="preserve"> </w:t>
            </w:r>
          </w:p>
        </w:tc>
        <w:tc>
          <w:tcPr>
            <w:tcW w:w="221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催化氧化新材料——</w:t>
            </w:r>
            <w:proofErr w:type="gramStart"/>
            <w:r w:rsidRPr="00985775">
              <w:rPr>
                <w:rFonts w:ascii="Times New Roman" w:eastAsia="宋体" w:hAnsi="Times New Roman" w:cs="宋体" w:hint="eastAsia"/>
                <w:color w:val="000000"/>
                <w:kern w:val="0"/>
                <w:sz w:val="24"/>
                <w:szCs w:val="24"/>
              </w:rPr>
              <w:t>空心钛硅分子筛</w:t>
            </w:r>
            <w:proofErr w:type="gramEnd"/>
            <w:r w:rsidRPr="00985775">
              <w:rPr>
                <w:rFonts w:ascii="宋体" w:eastAsia="宋体" w:hAnsi="宋体" w:cs="宋体" w:hint="eastAsia"/>
                <w:color w:val="000000"/>
                <w:kern w:val="0"/>
                <w:sz w:val="24"/>
                <w:szCs w:val="24"/>
              </w:rPr>
              <w:t xml:space="preserve"> </w:t>
            </w:r>
          </w:p>
        </w:tc>
        <w:tc>
          <w:tcPr>
            <w:tcW w:w="1331"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left"/>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林</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民，朱</w:t>
            </w:r>
            <w:r w:rsidRPr="00985775">
              <w:rPr>
                <w:rFonts w:ascii="宋体" w:eastAsia="宋体" w:hAnsi="宋体" w:cs="宋体"/>
                <w:color w:val="000000"/>
                <w:kern w:val="0"/>
                <w:sz w:val="24"/>
                <w:szCs w:val="24"/>
              </w:rPr>
              <w:t xml:space="preserve">  </w:t>
            </w:r>
            <w:proofErr w:type="gramStart"/>
            <w:r w:rsidRPr="00985775">
              <w:rPr>
                <w:rFonts w:ascii="Times New Roman" w:eastAsia="宋体" w:hAnsi="Times New Roman" w:cs="宋体" w:hint="eastAsia"/>
                <w:color w:val="000000"/>
                <w:kern w:val="0"/>
                <w:sz w:val="24"/>
                <w:szCs w:val="24"/>
              </w:rPr>
              <w:t>斌</w:t>
            </w:r>
            <w:proofErr w:type="gramEnd"/>
            <w:r w:rsidRPr="00985775">
              <w:rPr>
                <w:rFonts w:ascii="Times New Roman" w:eastAsia="宋体" w:hAnsi="Times New Roman" w:cs="宋体" w:hint="eastAsia"/>
                <w:color w:val="000000"/>
                <w:kern w:val="0"/>
                <w:sz w:val="24"/>
                <w:szCs w:val="24"/>
              </w:rPr>
              <w:t>，舒兴田，汪燮卿，沈</w:t>
            </w:r>
            <w:r w:rsidRPr="00985775">
              <w:rPr>
                <w:rFonts w:ascii="宋体" w:eastAsia="宋体" w:hAnsi="宋体" w:cs="宋体"/>
                <w:color w:val="000000"/>
                <w:kern w:val="0"/>
                <w:sz w:val="24"/>
                <w:szCs w:val="24"/>
              </w:rPr>
              <w:t xml:space="preserve">  </w:t>
            </w:r>
            <w:r w:rsidRPr="00985775">
              <w:rPr>
                <w:rFonts w:ascii="Times New Roman" w:eastAsia="宋体" w:hAnsi="Times New Roman" w:cs="宋体" w:hint="eastAsia"/>
                <w:color w:val="000000"/>
                <w:kern w:val="0"/>
                <w:sz w:val="24"/>
                <w:szCs w:val="24"/>
              </w:rPr>
              <w:t>刚，李</w:t>
            </w:r>
            <w:r w:rsidRPr="00985775">
              <w:rPr>
                <w:rFonts w:ascii="宋体" w:eastAsia="宋体" w:hAnsi="宋体" w:cs="宋体"/>
                <w:color w:val="000000"/>
                <w:kern w:val="0"/>
                <w:sz w:val="24"/>
                <w:szCs w:val="24"/>
              </w:rPr>
              <w:t xml:space="preserve">  </w:t>
            </w:r>
            <w:proofErr w:type="gramStart"/>
            <w:r w:rsidRPr="00985775">
              <w:rPr>
                <w:rFonts w:ascii="Times New Roman" w:eastAsia="宋体" w:hAnsi="Times New Roman" w:cs="宋体" w:hint="eastAsia"/>
                <w:color w:val="000000"/>
                <w:kern w:val="0"/>
                <w:sz w:val="24"/>
                <w:szCs w:val="24"/>
              </w:rPr>
              <w:t>斌</w:t>
            </w:r>
            <w:proofErr w:type="gramEnd"/>
            <w:r w:rsidRPr="00985775">
              <w:rPr>
                <w:rFonts w:ascii="宋体" w:eastAsia="宋体" w:hAnsi="宋体" w:cs="宋体" w:hint="eastAsia"/>
                <w:color w:val="000000"/>
                <w:kern w:val="0"/>
                <w:sz w:val="24"/>
                <w:szCs w:val="24"/>
              </w:rPr>
              <w:t xml:space="preserve"> </w:t>
            </w:r>
          </w:p>
        </w:tc>
        <w:tc>
          <w:tcPr>
            <w:tcW w:w="1088" w:type="pct"/>
            <w:tcBorders>
              <w:top w:val="outset" w:sz="6" w:space="0" w:color="4682B4"/>
              <w:left w:val="outset" w:sz="6" w:space="0" w:color="4682B4"/>
              <w:bottom w:val="outset" w:sz="6" w:space="0" w:color="4682B4"/>
              <w:right w:val="outset" w:sz="6" w:space="0" w:color="4682B4"/>
            </w:tcBorders>
            <w:shd w:val="clear" w:color="auto" w:fill="FFFFFF"/>
            <w:hideMark/>
          </w:tcPr>
          <w:p w:rsidR="00985775" w:rsidRPr="00985775" w:rsidRDefault="00985775" w:rsidP="00985775">
            <w:pPr>
              <w:widowControl/>
              <w:spacing w:before="100" w:beforeAutospacing="1" w:after="100" w:afterAutospacing="1"/>
              <w:jc w:val="center"/>
              <w:rPr>
                <w:rFonts w:ascii="宋体" w:eastAsia="宋体" w:hAnsi="宋体" w:cs="宋体"/>
                <w:kern w:val="0"/>
                <w:sz w:val="24"/>
                <w:szCs w:val="24"/>
              </w:rPr>
            </w:pPr>
            <w:r w:rsidRPr="00985775">
              <w:rPr>
                <w:rFonts w:ascii="Times New Roman" w:eastAsia="宋体" w:hAnsi="Times New Roman" w:cs="宋体" w:hint="eastAsia"/>
                <w:color w:val="000000"/>
                <w:kern w:val="0"/>
                <w:sz w:val="24"/>
                <w:szCs w:val="24"/>
              </w:rPr>
              <w:t>中国石油化工集团公司</w:t>
            </w:r>
          </w:p>
        </w:tc>
      </w:tr>
    </w:tbl>
    <w:p w:rsidR="00A3731E" w:rsidRPr="00985775" w:rsidRDefault="00A3731E" w:rsidP="00985775"/>
    <w:sectPr w:rsidR="00A3731E" w:rsidRPr="00985775" w:rsidSect="00E34C99">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F1"/>
    <w:rsid w:val="003023DB"/>
    <w:rsid w:val="003866F1"/>
    <w:rsid w:val="00985775"/>
    <w:rsid w:val="00A3731E"/>
    <w:rsid w:val="00E159CA"/>
    <w:rsid w:val="00E34C99"/>
    <w:rsid w:val="00EC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9C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9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30627">
      <w:bodyDiv w:val="1"/>
      <w:marLeft w:val="0"/>
      <w:marRight w:val="0"/>
      <w:marTop w:val="0"/>
      <w:marBottom w:val="0"/>
      <w:divBdr>
        <w:top w:val="none" w:sz="0" w:space="0" w:color="auto"/>
        <w:left w:val="none" w:sz="0" w:space="0" w:color="auto"/>
        <w:bottom w:val="none" w:sz="0" w:space="0" w:color="auto"/>
        <w:right w:val="none" w:sz="0" w:space="0" w:color="auto"/>
      </w:divBdr>
    </w:div>
    <w:div w:id="552039396">
      <w:bodyDiv w:val="1"/>
      <w:marLeft w:val="0"/>
      <w:marRight w:val="0"/>
      <w:marTop w:val="0"/>
      <w:marBottom w:val="0"/>
      <w:divBdr>
        <w:top w:val="none" w:sz="0" w:space="0" w:color="auto"/>
        <w:left w:val="none" w:sz="0" w:space="0" w:color="auto"/>
        <w:bottom w:val="none" w:sz="0" w:space="0" w:color="auto"/>
        <w:right w:val="none" w:sz="0" w:space="0" w:color="auto"/>
      </w:divBdr>
    </w:div>
    <w:div w:id="1001858193">
      <w:bodyDiv w:val="1"/>
      <w:marLeft w:val="0"/>
      <w:marRight w:val="0"/>
      <w:marTop w:val="0"/>
      <w:marBottom w:val="0"/>
      <w:divBdr>
        <w:top w:val="none" w:sz="0" w:space="0" w:color="auto"/>
        <w:left w:val="none" w:sz="0" w:space="0" w:color="auto"/>
        <w:bottom w:val="none" w:sz="0" w:space="0" w:color="auto"/>
        <w:right w:val="none" w:sz="0" w:space="0" w:color="auto"/>
      </w:divBdr>
    </w:div>
    <w:div w:id="1349716929">
      <w:bodyDiv w:val="1"/>
      <w:marLeft w:val="0"/>
      <w:marRight w:val="0"/>
      <w:marTop w:val="0"/>
      <w:marBottom w:val="0"/>
      <w:divBdr>
        <w:top w:val="none" w:sz="0" w:space="0" w:color="auto"/>
        <w:left w:val="none" w:sz="0" w:space="0" w:color="auto"/>
        <w:bottom w:val="none" w:sz="0" w:space="0" w:color="auto"/>
        <w:right w:val="none" w:sz="0" w:space="0" w:color="auto"/>
      </w:divBdr>
    </w:div>
    <w:div w:id="153029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jiadong</dc:creator>
  <cp:keywords/>
  <dc:description/>
  <cp:lastModifiedBy>jiadong</cp:lastModifiedBy>
  <cp:revision>6</cp:revision>
  <dcterms:created xsi:type="dcterms:W3CDTF">2022-08-22T01:41:00Z</dcterms:created>
  <dcterms:modified xsi:type="dcterms:W3CDTF">2022-08-22T01:53:00Z</dcterms:modified>
</cp:coreProperties>
</file>